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53" w:rsidRPr="00E578E5" w:rsidRDefault="00E578E5" w:rsidP="00E578E5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578E5">
        <w:rPr>
          <w:rFonts w:ascii="Arial" w:hAnsi="Arial" w:cs="Arial"/>
          <w:color w:val="222222"/>
          <w:sz w:val="21"/>
          <w:szCs w:val="21"/>
          <w:shd w:val="clear" w:color="auto" w:fill="FFFFFF"/>
        </w:rPr>
        <w:t>Получить выборку (структура аналогична исходной таблице), содержащую последнюю по дате продажу для каждого из менеджеров.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:rsidR="00E578E5" w:rsidRDefault="00E578E5" w:rsidP="00E578E5"/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WITH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"tbl_Sales"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"SalesmanID"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67637.02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"SaleAmount"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'12.06.2013'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"SaleDate"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7392.05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'27.03.2013'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7882.04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'15.04.2013'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98922.89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'28.02.2013'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3921.3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'28.03.2013'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30444.77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'10.01.2013'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21000.48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'01.03.2013'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303.9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'07.05.2013'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10322.55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'12.05.2013'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29821.69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'30.04.2013'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4571.88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'13.05.2013'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4892.84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'10.02.2013'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9892.96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'10.07.2013'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DISTINCT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"SalesmanID"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"SaleDate"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"SaleAmount"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"tbl_Sales"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sl1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"SaleDate"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MAX(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sl2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"SaleDate"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 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"tbl_Sales"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sl2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"SalesmanID"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"SalesmanID"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</w:p>
    <w:p w:rsidR="00E578E5" w:rsidRDefault="00E578E5" w:rsidP="00E578E5">
      <w:pPr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ORDER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BY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;</w:t>
      </w:r>
    </w:p>
    <w:p w:rsidR="00E578E5" w:rsidRDefault="00E578E5" w:rsidP="00E578E5">
      <w:pPr>
        <w:rPr>
          <w:rFonts w:ascii="Courier New" w:hAnsi="Courier New" w:cs="Courier New"/>
          <w:color w:val="0000FF"/>
          <w:sz w:val="20"/>
          <w:szCs w:val="20"/>
        </w:rPr>
      </w:pPr>
    </w:p>
    <w:p w:rsidR="00E578E5" w:rsidRDefault="00E578E5" w:rsidP="00E578E5">
      <w:pPr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ru-RU"/>
        </w:rPr>
        <w:t>Результат:</w:t>
      </w:r>
    </w:p>
    <w:p w:rsidR="00E578E5" w:rsidRDefault="00E578E5" w:rsidP="00E578E5">
      <w:r>
        <w:rPr>
          <w:noProof/>
        </w:rPr>
        <w:drawing>
          <wp:inline distT="0" distB="0" distL="0" distR="0">
            <wp:extent cx="2324100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8E5" w:rsidRDefault="00E578E5" w:rsidP="00E578E5"/>
    <w:p w:rsidR="00E578E5" w:rsidRDefault="00E578E5" w:rsidP="00E578E5"/>
    <w:p w:rsidR="00E578E5" w:rsidRDefault="00E578E5" w:rsidP="00E578E5"/>
    <w:p w:rsidR="00E578E5" w:rsidRDefault="00E578E5" w:rsidP="00E578E5"/>
    <w:p w:rsidR="00E578E5" w:rsidRDefault="00E578E5" w:rsidP="00E578E5"/>
    <w:p w:rsidR="00E578E5" w:rsidRDefault="00E578E5" w:rsidP="00E578E5"/>
    <w:p w:rsidR="00E578E5" w:rsidRPr="00E578E5" w:rsidRDefault="00E578E5" w:rsidP="00E578E5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 w:rsidRPr="00E578E5">
        <w:rPr>
          <w:rFonts w:ascii="Arial" w:hAnsi="Arial" w:cs="Arial"/>
          <w:color w:val="222222"/>
          <w:sz w:val="21"/>
          <w:szCs w:val="21"/>
          <w:shd w:val="clear" w:color="auto" w:fill="FFFFFF"/>
        </w:rPr>
        <w:lastRenderedPageBreak/>
        <w:t>Получить выборку (структура аналогична исходной таблице), содержащую максимальную сумму продажи для каждого из менеджеров.</w:t>
      </w:r>
    </w:p>
    <w:p w:rsidR="00E578E5" w:rsidRDefault="00E578E5" w:rsidP="00E578E5"/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WITH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"tbl_Sales"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"SalesmanID"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67637.02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"SaleAmount"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'12.06.2013'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"SaleDate"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7392.05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'27.03.2013'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7882.04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'15.04.2013'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98922.89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'28.02.2013'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3921.3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'28.03.2013'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30444.77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'10.01.2013'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21000.48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'01.03.2013'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303.9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'07.05.2013'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10322.55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'12.05.2013'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29821.69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'30.04.2013'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4571.88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'13.05.2013'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4892.84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'10.02.2013'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9892.96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'10.07.2013'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DISTINCT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"SalesmanID"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"SaleDate"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"SaleAmount"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"tbl_Sales"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sl1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"SaleAmount"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MAX(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sl2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"SaleAmount"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 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"tbl_Sales"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sl2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"SalesmanID"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"SalesmanID"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</w:p>
    <w:p w:rsidR="00E578E5" w:rsidRDefault="00E578E5" w:rsidP="00E578E5">
      <w:pPr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ORDER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BY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;</w:t>
      </w:r>
    </w:p>
    <w:p w:rsidR="00E578E5" w:rsidRDefault="00E578E5" w:rsidP="00E578E5">
      <w:pPr>
        <w:rPr>
          <w:rFonts w:ascii="Courier New" w:hAnsi="Courier New" w:cs="Courier New"/>
          <w:color w:val="0000FF"/>
          <w:sz w:val="20"/>
          <w:szCs w:val="20"/>
        </w:rPr>
      </w:pPr>
    </w:p>
    <w:p w:rsidR="00E578E5" w:rsidRDefault="00E578E5" w:rsidP="00E578E5">
      <w:pPr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ru-RU"/>
        </w:rPr>
        <w:t>Результат:</w:t>
      </w:r>
    </w:p>
    <w:p w:rsidR="00E578E5" w:rsidRDefault="00E578E5" w:rsidP="00E578E5">
      <w:r>
        <w:rPr>
          <w:noProof/>
        </w:rPr>
        <w:drawing>
          <wp:inline distT="0" distB="0" distL="0" distR="0">
            <wp:extent cx="2305050" cy="866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8E5" w:rsidRDefault="00E578E5" w:rsidP="00E578E5"/>
    <w:p w:rsidR="00E578E5" w:rsidRDefault="00E578E5" w:rsidP="00E578E5"/>
    <w:p w:rsidR="00E578E5" w:rsidRDefault="00E578E5" w:rsidP="00E578E5"/>
    <w:p w:rsidR="00E578E5" w:rsidRDefault="00E578E5" w:rsidP="00E578E5"/>
    <w:p w:rsidR="00E578E5" w:rsidRDefault="00E578E5" w:rsidP="00E578E5"/>
    <w:p w:rsidR="00E578E5" w:rsidRDefault="00E578E5" w:rsidP="00E578E5"/>
    <w:p w:rsidR="00E578E5" w:rsidRDefault="00E578E5" w:rsidP="00E578E5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lastRenderedPageBreak/>
        <w:t xml:space="preserve">Получить выборку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средней суммы продажи для каждого менеджера в первом и во втором квартале 2013г. При расчете среднего значения не учитывать суммы продаж меньше 1000 грн.</w:t>
      </w:r>
    </w:p>
    <w:p w:rsidR="00E578E5" w:rsidRDefault="00E578E5" w:rsidP="00E578E5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WITH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"tbl_Sales"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"SalesmanID"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67637.02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"SaleAmount"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'12.06.2013'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"SaleDate"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7392.05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'27.03.2013'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7882.04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'15.04.2013'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98922.89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'28.02.2013'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3921.3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'28.03.2013'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30444.77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'10.01.2013'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21000.48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'01.03.2013'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303.9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'07.05.2013'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10322.55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'12.05.2013'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29821.69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'30.04.2013'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4571.88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'13.05.2013'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4892.84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'10.02.2013'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UNION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ALL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9892.96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'10.07.2013'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  <w:highlight w:val="white"/>
        </w:rPr>
        <w:t>DUAL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"SalesmanID"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ROUND(AVG(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"Q1Sales"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"SaleAmount"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"Q1"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ROUND(AVG(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"Q2Sales"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"SaleAmount"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"Q2"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"tbl_Sales"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sl1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LEFT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JOIN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"SalesmanID"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"SaleAmount"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"tbl_Sales"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"SaleDate"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BETWEEN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'01.01.2013'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      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'31.03.2013'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"SaleAmount"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&gt;=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1000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"Q1Sales"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USING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"SalesmanID"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LEFT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JOIN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"SalesmanID"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"SaleAmount"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"tbl_Sales"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"SaleDate"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BETWEEN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'01.04.2013'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       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TO_DATE(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'30.06.2013'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'dd.mm.yyyy'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AND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"SaleAmount"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&gt;=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1000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"Q2Sales"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         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USING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"SalesmanID"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)</w:t>
      </w:r>
    </w:p>
    <w:p w:rsidR="00E578E5" w:rsidRDefault="00E578E5" w:rsidP="00E578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GROUP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BY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 w:val="20"/>
          <w:szCs w:val="20"/>
          <w:highlight w:val="white"/>
        </w:rPr>
        <w:t>"SalesmanID"</w:t>
      </w:r>
    </w:p>
    <w:p w:rsidR="00E578E5" w:rsidRDefault="00E578E5" w:rsidP="00E578E5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ORDER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BY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;</w:t>
      </w:r>
    </w:p>
    <w:p w:rsidR="00E578E5" w:rsidRPr="00E578E5" w:rsidRDefault="00E578E5" w:rsidP="00E578E5">
      <w:pPr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  <w:lang w:val="ru-RU"/>
        </w:rPr>
        <w:t>Результат:</w:t>
      </w:r>
      <w:bookmarkStart w:id="0" w:name="_GoBack"/>
      <w:bookmarkEnd w:id="0"/>
    </w:p>
    <w:p w:rsidR="00E578E5" w:rsidRPr="00E578E5" w:rsidRDefault="00E578E5" w:rsidP="00E578E5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222222"/>
          <w:sz w:val="21"/>
          <w:szCs w:val="21"/>
          <w:shd w:val="clear" w:color="auto" w:fill="FFFFFF"/>
        </w:rPr>
        <w:drawing>
          <wp:inline distT="0" distB="0" distL="0" distR="0">
            <wp:extent cx="1971675" cy="866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78E5" w:rsidRPr="00E578E5" w:rsidSect="00E578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B303C"/>
    <w:multiLevelType w:val="hybridMultilevel"/>
    <w:tmpl w:val="48A65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E5"/>
    <w:rsid w:val="00D21D53"/>
    <w:rsid w:val="00E5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8AC78-BEC2-4D8E-8C14-CEECC753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Оселедько Андрій</dc:creator>
  <cp:keywords/>
  <dc:description/>
  <cp:lastModifiedBy>Оселедько Андрій</cp:lastModifiedBy>
  <cp:revision>1</cp:revision>
  <dcterms:created xsi:type="dcterms:W3CDTF">2013-12-12T09:13:00Z</dcterms:created>
  <dcterms:modified xsi:type="dcterms:W3CDTF">2013-12-12T09:23:00Z</dcterms:modified>
</cp:coreProperties>
</file>